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D020C3" w14:textId="103FA199" w:rsidR="00462A71" w:rsidRPr="00462A71" w:rsidRDefault="00462A71" w:rsidP="00462A71">
      <w:pPr>
        <w:pStyle w:val="NormalWeb"/>
        <w:spacing w:before="0" w:beforeAutospacing="0" w:after="0" w:afterAutospacing="0"/>
        <w:jc w:val="center"/>
        <w:rPr>
          <w:sz w:val="28"/>
          <w:szCs w:val="28"/>
        </w:rPr>
      </w:pPr>
      <w:r w:rsidRPr="00462A71">
        <w:rPr>
          <w:color w:val="000000"/>
          <w:sz w:val="28"/>
          <w:szCs w:val="28"/>
        </w:rPr>
        <w:t>X</w:t>
      </w:r>
      <w:r w:rsidR="005D7D39">
        <w:rPr>
          <w:color w:val="000000"/>
          <w:sz w:val="28"/>
          <w:szCs w:val="28"/>
          <w:lang w:val="en-US"/>
        </w:rPr>
        <w:t>II</w:t>
      </w:r>
      <w:r w:rsidRPr="00462A71">
        <w:rPr>
          <w:color w:val="000000"/>
          <w:sz w:val="28"/>
          <w:szCs w:val="28"/>
        </w:rPr>
        <w:t xml:space="preserve"> Международн</w:t>
      </w:r>
      <w:r>
        <w:rPr>
          <w:color w:val="000000"/>
          <w:sz w:val="28"/>
          <w:szCs w:val="28"/>
        </w:rPr>
        <w:t>ая</w:t>
      </w:r>
      <w:r w:rsidRPr="00462A71">
        <w:rPr>
          <w:color w:val="000000"/>
          <w:sz w:val="28"/>
          <w:szCs w:val="28"/>
        </w:rPr>
        <w:t xml:space="preserve"> научно-практическ</w:t>
      </w:r>
      <w:r>
        <w:rPr>
          <w:color w:val="000000"/>
          <w:sz w:val="28"/>
          <w:szCs w:val="28"/>
        </w:rPr>
        <w:t>ая</w:t>
      </w:r>
      <w:r w:rsidRPr="00462A71">
        <w:rPr>
          <w:color w:val="000000"/>
          <w:sz w:val="28"/>
          <w:szCs w:val="28"/>
        </w:rPr>
        <w:t xml:space="preserve"> конференци</w:t>
      </w:r>
      <w:r>
        <w:rPr>
          <w:color w:val="000000"/>
          <w:sz w:val="28"/>
          <w:szCs w:val="28"/>
        </w:rPr>
        <w:t>я</w:t>
      </w:r>
    </w:p>
    <w:p w14:paraId="6585D48B" w14:textId="77777777" w:rsidR="00462A71" w:rsidRPr="00462A71" w:rsidRDefault="00462A71" w:rsidP="00462A71">
      <w:pPr>
        <w:pStyle w:val="NormalWeb"/>
        <w:spacing w:before="0" w:beforeAutospacing="0" w:after="0" w:afterAutospacing="0"/>
        <w:jc w:val="center"/>
        <w:rPr>
          <w:sz w:val="28"/>
          <w:szCs w:val="28"/>
        </w:rPr>
      </w:pPr>
      <w:r w:rsidRPr="00462A71">
        <w:rPr>
          <w:color w:val="000000"/>
          <w:sz w:val="28"/>
          <w:szCs w:val="28"/>
        </w:rPr>
        <w:t>«Программная инженерия и компьютерная техника» (</w:t>
      </w:r>
      <w:proofErr w:type="spellStart"/>
      <w:r w:rsidRPr="00462A71">
        <w:rPr>
          <w:color w:val="000000"/>
          <w:sz w:val="28"/>
          <w:szCs w:val="28"/>
        </w:rPr>
        <w:t>Майоровские</w:t>
      </w:r>
      <w:proofErr w:type="spellEnd"/>
      <w:r w:rsidRPr="00462A71">
        <w:rPr>
          <w:color w:val="000000"/>
          <w:sz w:val="28"/>
          <w:szCs w:val="28"/>
        </w:rPr>
        <w:t xml:space="preserve"> чтения)</w:t>
      </w:r>
    </w:p>
    <w:p w14:paraId="5A37D46D" w14:textId="6444AE0E" w:rsidR="00462A71" w:rsidRDefault="00462A71" w:rsidP="00462A71">
      <w:pPr>
        <w:pStyle w:val="NormalWeb"/>
        <w:spacing w:before="240" w:beforeAutospacing="0" w:after="0" w:afterAutospacing="0"/>
        <w:jc w:val="center"/>
        <w:rPr>
          <w:color w:val="000000"/>
          <w:sz w:val="28"/>
          <w:szCs w:val="28"/>
          <w:lang w:val="en-US"/>
        </w:rPr>
      </w:pPr>
      <w:r w:rsidRPr="00462A71">
        <w:rPr>
          <w:color w:val="000000"/>
          <w:sz w:val="28"/>
          <w:szCs w:val="28"/>
          <w:lang w:val="en-US"/>
        </w:rPr>
        <w:t xml:space="preserve">The </w:t>
      </w:r>
      <w:proofErr w:type="spellStart"/>
      <w:r w:rsidRPr="00462A71">
        <w:rPr>
          <w:color w:val="000000"/>
          <w:sz w:val="28"/>
          <w:szCs w:val="28"/>
          <w:lang w:val="en-US"/>
        </w:rPr>
        <w:t>Majorov</w:t>
      </w:r>
      <w:proofErr w:type="spellEnd"/>
      <w:r w:rsidRPr="00462A71">
        <w:rPr>
          <w:color w:val="000000"/>
          <w:sz w:val="28"/>
          <w:szCs w:val="28"/>
          <w:lang w:val="en-US"/>
        </w:rPr>
        <w:t xml:space="preserve"> International Conference on Software Engineering and Computer Systems (MICSECS-20</w:t>
      </w:r>
      <w:r w:rsidR="005D7D39">
        <w:rPr>
          <w:color w:val="000000"/>
          <w:sz w:val="28"/>
          <w:szCs w:val="28"/>
          <w:lang w:val="en-US"/>
        </w:rPr>
        <w:t>20</w:t>
      </w:r>
      <w:r w:rsidRPr="00462A71">
        <w:rPr>
          <w:color w:val="000000"/>
          <w:sz w:val="28"/>
          <w:szCs w:val="28"/>
          <w:lang w:val="en-US"/>
        </w:rPr>
        <w:t>)</w:t>
      </w:r>
    </w:p>
    <w:p w14:paraId="059A5132" w14:textId="0C29A95C" w:rsidR="00462A71" w:rsidRDefault="00462A71" w:rsidP="00462A71">
      <w:pPr>
        <w:pStyle w:val="NormalWeb"/>
        <w:spacing w:before="240" w:beforeAutospacing="0" w:after="0" w:afterAutospacing="0"/>
        <w:jc w:val="center"/>
        <w:rPr>
          <w:color w:val="000000"/>
          <w:sz w:val="28"/>
          <w:szCs w:val="28"/>
          <w:lang w:val="en-US"/>
        </w:rPr>
      </w:pPr>
    </w:p>
    <w:p w14:paraId="46525601" w14:textId="264A8D57" w:rsidR="00462A71" w:rsidRPr="00367C94" w:rsidRDefault="00462A71" w:rsidP="00462A7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62A71">
        <w:rPr>
          <w:rFonts w:ascii="Times New Roman" w:hAnsi="Times New Roman" w:cs="Times New Roman"/>
          <w:b/>
          <w:bCs/>
          <w:sz w:val="32"/>
          <w:szCs w:val="32"/>
        </w:rPr>
        <w:t xml:space="preserve">Инструкция по </w:t>
      </w:r>
      <w:r w:rsidR="00221768">
        <w:rPr>
          <w:rFonts w:ascii="Times New Roman" w:hAnsi="Times New Roman" w:cs="Times New Roman"/>
          <w:b/>
          <w:bCs/>
          <w:sz w:val="32"/>
          <w:szCs w:val="32"/>
        </w:rPr>
        <w:t>подаче</w:t>
      </w:r>
      <w:r w:rsidRPr="00462A71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367C94">
        <w:rPr>
          <w:rFonts w:ascii="Times New Roman" w:hAnsi="Times New Roman" w:cs="Times New Roman"/>
          <w:b/>
          <w:bCs/>
          <w:sz w:val="32"/>
          <w:szCs w:val="32"/>
        </w:rPr>
        <w:t>статей</w:t>
      </w:r>
    </w:p>
    <w:p w14:paraId="3552D8C2" w14:textId="77777777" w:rsidR="00462A71" w:rsidRPr="00396110" w:rsidRDefault="00462A71" w:rsidP="00462A71">
      <w:pPr>
        <w:pStyle w:val="NormalWeb"/>
        <w:spacing w:before="240" w:beforeAutospacing="0" w:after="0" w:afterAutospacing="0"/>
        <w:jc w:val="center"/>
        <w:rPr>
          <w:sz w:val="28"/>
          <w:szCs w:val="28"/>
        </w:rPr>
      </w:pPr>
    </w:p>
    <w:p w14:paraId="12EF514E" w14:textId="76DAFCAC" w:rsidR="004D3A39" w:rsidRDefault="00462A71" w:rsidP="00E25796">
      <w:r w:rsidRPr="00E25796">
        <w:rPr>
          <w:b/>
          <w:bCs/>
        </w:rPr>
        <w:t>Шаг 1.</w:t>
      </w:r>
      <w:r>
        <w:t xml:space="preserve"> Для подачи тезисов необходимо перейти по ссылке в систему </w:t>
      </w:r>
      <w:r w:rsidRPr="00452265">
        <w:rPr>
          <w:b/>
          <w:bCs/>
          <w:lang w:val="en-US"/>
        </w:rPr>
        <w:t>Easy</w:t>
      </w:r>
      <w:r w:rsidR="00837668">
        <w:rPr>
          <w:b/>
          <w:bCs/>
        </w:rPr>
        <w:t xml:space="preserve"> </w:t>
      </w:r>
      <w:r w:rsidRPr="00452265">
        <w:rPr>
          <w:b/>
          <w:bCs/>
          <w:lang w:val="en-US"/>
        </w:rPr>
        <w:t>Chair</w:t>
      </w:r>
      <w:r w:rsidRPr="00462A71">
        <w:t xml:space="preserve">: </w:t>
      </w:r>
      <w:hyperlink r:id="rId5" w:history="1">
        <w:r w:rsidR="005D7D39" w:rsidRPr="00B16004">
          <w:rPr>
            <w:rStyle w:val="Hyperlink"/>
          </w:rPr>
          <w:t>https://easychair.org/conferences/?conf=micsecs2020</w:t>
        </w:r>
      </w:hyperlink>
      <w:r w:rsidR="005D7D39" w:rsidRPr="005D7D39">
        <w:t xml:space="preserve"> </w:t>
      </w:r>
    </w:p>
    <w:p w14:paraId="4A6D8257" w14:textId="470498EB" w:rsidR="00E25796" w:rsidRDefault="00E25796" w:rsidP="00E25796">
      <w:r w:rsidRPr="00014CA3">
        <w:rPr>
          <w:b/>
          <w:bCs/>
        </w:rPr>
        <w:t>Шаг 2.</w:t>
      </w:r>
      <w:r>
        <w:t xml:space="preserve"> Если </w:t>
      </w:r>
      <w:r w:rsidR="00396110" w:rsidRPr="00396110">
        <w:rPr>
          <w:b/>
          <w:bCs/>
        </w:rPr>
        <w:t>НЕТ</w:t>
      </w:r>
      <w:r>
        <w:t xml:space="preserve"> учетной записи (аккаунта) на </w:t>
      </w:r>
      <w:r>
        <w:rPr>
          <w:lang w:val="en-US"/>
        </w:rPr>
        <w:t>Easy</w:t>
      </w:r>
      <w:r w:rsidR="00837668">
        <w:t xml:space="preserve"> </w:t>
      </w:r>
      <w:r>
        <w:rPr>
          <w:lang w:val="en-US"/>
        </w:rPr>
        <w:t>Chair</w:t>
      </w:r>
      <w:r>
        <w:t>, то необходимо создать её, нажав на ссылку «</w:t>
      </w:r>
      <w:r w:rsidRPr="00454E9C">
        <w:rPr>
          <w:b/>
          <w:bCs/>
          <w:lang w:val="en-US"/>
        </w:rPr>
        <w:t>create</w:t>
      </w:r>
      <w:r w:rsidRPr="00454E9C">
        <w:rPr>
          <w:b/>
          <w:bCs/>
        </w:rPr>
        <w:t xml:space="preserve"> </w:t>
      </w:r>
      <w:r w:rsidRPr="00454E9C">
        <w:rPr>
          <w:b/>
          <w:bCs/>
          <w:lang w:val="en-US"/>
        </w:rPr>
        <w:t>an</w:t>
      </w:r>
      <w:r w:rsidRPr="00454E9C">
        <w:rPr>
          <w:b/>
          <w:bCs/>
        </w:rPr>
        <w:t xml:space="preserve"> </w:t>
      </w:r>
      <w:r w:rsidRPr="00454E9C">
        <w:rPr>
          <w:b/>
          <w:bCs/>
          <w:lang w:val="en-US"/>
        </w:rPr>
        <w:t>account</w:t>
      </w:r>
      <w:r>
        <w:t>»</w:t>
      </w:r>
      <w:r w:rsidRPr="00E25796">
        <w:t xml:space="preserve">. </w:t>
      </w:r>
      <w:r>
        <w:t xml:space="preserve">Если </w:t>
      </w:r>
      <w:r w:rsidR="00396110" w:rsidRPr="00396110">
        <w:rPr>
          <w:b/>
          <w:bCs/>
        </w:rPr>
        <w:t>ЕСТЬ</w:t>
      </w:r>
      <w:r>
        <w:t xml:space="preserve">, </w:t>
      </w:r>
      <w:r w:rsidRPr="00F37770">
        <w:rPr>
          <w:b/>
          <w:bCs/>
        </w:rPr>
        <w:t>то</w:t>
      </w:r>
      <w:r>
        <w:t xml:space="preserve"> </w:t>
      </w:r>
      <w:r w:rsidR="00222DAA">
        <w:t>вводим имя пользователя</w:t>
      </w:r>
      <w:r w:rsidR="00222DAA" w:rsidRPr="00222DAA">
        <w:t xml:space="preserve"> </w:t>
      </w:r>
      <w:r w:rsidR="00222DAA">
        <w:t>(</w:t>
      </w:r>
      <w:r w:rsidR="00222DAA" w:rsidRPr="00222DAA">
        <w:rPr>
          <w:b/>
          <w:bCs/>
          <w:lang w:val="en-US"/>
        </w:rPr>
        <w:t>User</w:t>
      </w:r>
      <w:r w:rsidR="00222DAA" w:rsidRPr="00222DAA">
        <w:rPr>
          <w:b/>
          <w:bCs/>
        </w:rPr>
        <w:t xml:space="preserve"> </w:t>
      </w:r>
      <w:r w:rsidR="00222DAA" w:rsidRPr="00222DAA">
        <w:rPr>
          <w:b/>
          <w:bCs/>
          <w:lang w:val="en-US"/>
        </w:rPr>
        <w:t>name</w:t>
      </w:r>
      <w:r w:rsidR="00222DAA">
        <w:t>) и пароль (</w:t>
      </w:r>
      <w:r w:rsidR="00222DAA" w:rsidRPr="00222DAA">
        <w:rPr>
          <w:b/>
          <w:bCs/>
          <w:lang w:val="en-US"/>
        </w:rPr>
        <w:t>Password</w:t>
      </w:r>
      <w:r w:rsidR="00222DAA">
        <w:t>) и нажимаем на кнопку «</w:t>
      </w:r>
      <w:r w:rsidR="00222DAA" w:rsidRPr="00222DAA">
        <w:rPr>
          <w:b/>
          <w:bCs/>
          <w:lang w:val="en-US"/>
        </w:rPr>
        <w:t>Log</w:t>
      </w:r>
      <w:r w:rsidR="00222DAA" w:rsidRPr="00222DAA">
        <w:rPr>
          <w:b/>
          <w:bCs/>
        </w:rPr>
        <w:t xml:space="preserve"> </w:t>
      </w:r>
      <w:r w:rsidR="00222DAA" w:rsidRPr="00222DAA">
        <w:rPr>
          <w:b/>
          <w:bCs/>
          <w:lang w:val="en-US"/>
        </w:rPr>
        <w:t>in</w:t>
      </w:r>
      <w:r w:rsidR="00222DAA">
        <w:t>»</w:t>
      </w:r>
      <w:r>
        <w:t>.</w:t>
      </w:r>
    </w:p>
    <w:p w14:paraId="224FF33C" w14:textId="0729A7D9" w:rsidR="00014CA3" w:rsidRDefault="005D7D39" w:rsidP="00C473D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E75DE4" wp14:editId="6C28C948">
                <wp:simplePos x="0" y="0"/>
                <wp:positionH relativeFrom="column">
                  <wp:posOffset>3308985</wp:posOffset>
                </wp:positionH>
                <wp:positionV relativeFrom="paragraph">
                  <wp:posOffset>1900374</wp:posOffset>
                </wp:positionV>
                <wp:extent cx="1093289" cy="339635"/>
                <wp:effectExtent l="12700" t="12700" r="12065" b="29210"/>
                <wp:wrapNone/>
                <wp:docPr id="8" name="Left Arrow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289" cy="33963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F99050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8" o:spid="_x0000_s1026" type="#_x0000_t66" style="position:absolute;margin-left:260.55pt;margin-top:149.65pt;width:86.1pt;height:26.7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" adj="3355" fillcolor="#4472c4 [3204]" strokecolor="#1f3763 [1604]" strokeweight="1pt"/>
            </w:pict>
          </mc:Fallback>
        </mc:AlternateContent>
      </w:r>
      <w:r w:rsidRPr="002813AA">
        <w:drawing>
          <wp:inline distT="0" distB="0" distL="0" distR="0" wp14:anchorId="379D8484" wp14:editId="5150DBEB">
            <wp:extent cx="5060859" cy="2499864"/>
            <wp:effectExtent l="0" t="0" r="0" b="2540"/>
            <wp:docPr id="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eam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705" cy="250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5E91" w14:textId="589AA050" w:rsidR="00454E9C" w:rsidRPr="00222DAA" w:rsidRDefault="0062629F" w:rsidP="00E25796">
      <w:pPr>
        <w:rPr>
          <w:lang w:val="en-US"/>
        </w:rPr>
      </w:pPr>
      <w:r w:rsidRPr="0062629F">
        <w:rPr>
          <w:b/>
          <w:bCs/>
        </w:rPr>
        <w:t>Шаг</w:t>
      </w:r>
      <w:r w:rsidRPr="00454E9C">
        <w:rPr>
          <w:b/>
          <w:bCs/>
          <w:lang w:val="en-US"/>
        </w:rPr>
        <w:t xml:space="preserve"> 3. </w:t>
      </w:r>
      <w:r w:rsidR="00454E9C">
        <w:t>Выбираем</w:t>
      </w:r>
      <w:r w:rsidR="00454E9C" w:rsidRPr="00454E9C">
        <w:rPr>
          <w:lang w:val="en-US"/>
        </w:rPr>
        <w:t xml:space="preserve"> «</w:t>
      </w:r>
      <w:r w:rsidR="00367C94">
        <w:rPr>
          <w:b/>
          <w:bCs/>
          <w:lang w:val="en-US"/>
        </w:rPr>
        <w:t>make a new submission</w:t>
      </w:r>
      <w:r w:rsidR="00454E9C" w:rsidRPr="00454E9C">
        <w:rPr>
          <w:lang w:val="en-US"/>
        </w:rPr>
        <w:t>»</w:t>
      </w:r>
      <w:r w:rsidR="00454E9C">
        <w:rPr>
          <w:lang w:val="en-US"/>
        </w:rPr>
        <w:t>.</w:t>
      </w:r>
      <w:r w:rsidR="00047C4C">
        <w:rPr>
          <w:lang w:val="en-US"/>
        </w:rPr>
        <w:t xml:space="preserve"> </w:t>
      </w:r>
    </w:p>
    <w:p w14:paraId="6E1EBC5D" w14:textId="6418E002" w:rsidR="00014CA3" w:rsidRPr="00047C4C" w:rsidRDefault="00367C94" w:rsidP="00367C94">
      <w:pPr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7D533C" wp14:editId="32F808A8">
                <wp:simplePos x="0" y="0"/>
                <wp:positionH relativeFrom="column">
                  <wp:posOffset>1714772</wp:posOffset>
                </wp:positionH>
                <wp:positionV relativeFrom="paragraph">
                  <wp:posOffset>1355544</wp:posOffset>
                </wp:positionV>
                <wp:extent cx="1093289" cy="339635"/>
                <wp:effectExtent l="12700" t="12700" r="12065" b="29210"/>
                <wp:wrapNone/>
                <wp:docPr id="9" name="Left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289" cy="33963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614D1E" id="Left Arrow 9" o:spid="_x0000_s1026" type="#_x0000_t66" style="position:absolute;margin-left:135pt;margin-top:106.75pt;width:86.1pt;height:26.7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" adj="3355" fillcolor="#4472c4 [3204]" strokecolor="#1f3763 [1604]" strokeweight="1pt"/>
            </w:pict>
          </mc:Fallback>
        </mc:AlternateContent>
      </w:r>
      <w:r w:rsidRPr="00367C94">
        <w:rPr>
          <w:b/>
          <w:bCs/>
        </w:rPr>
        <w:drawing>
          <wp:inline distT="0" distB="0" distL="0" distR="0" wp14:anchorId="53A16C9A" wp14:editId="0338EAA0">
            <wp:extent cx="4493623" cy="2521328"/>
            <wp:effectExtent l="0" t="0" r="2540" b="635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1562" cy="252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2461" w14:textId="720FA4F5" w:rsidR="00F37770" w:rsidRDefault="00047C4C" w:rsidP="00E25796">
      <w:r>
        <w:rPr>
          <w:b/>
          <w:bCs/>
        </w:rPr>
        <w:t xml:space="preserve">Шаг </w:t>
      </w:r>
      <w:r w:rsidR="00894020">
        <w:rPr>
          <w:b/>
          <w:bCs/>
        </w:rPr>
        <w:t>4</w:t>
      </w:r>
      <w:r>
        <w:rPr>
          <w:b/>
          <w:bCs/>
        </w:rPr>
        <w:t xml:space="preserve">. </w:t>
      </w:r>
      <w:r>
        <w:t xml:space="preserve">В открывшемся окне подачи материалов на конференцию заполняем данные об авторах и ставим галочку </w:t>
      </w:r>
      <w:r w:rsidR="0000166B">
        <w:t>«</w:t>
      </w:r>
      <w:r w:rsidR="0000166B" w:rsidRPr="0000166B">
        <w:rPr>
          <w:b/>
          <w:bCs/>
          <w:lang w:val="en-US"/>
        </w:rPr>
        <w:t>corresponding</w:t>
      </w:r>
      <w:r w:rsidR="0000166B" w:rsidRPr="0000166B">
        <w:rPr>
          <w:b/>
          <w:bCs/>
        </w:rPr>
        <w:t xml:space="preserve"> </w:t>
      </w:r>
      <w:r w:rsidR="0000166B" w:rsidRPr="0000166B">
        <w:rPr>
          <w:b/>
          <w:bCs/>
          <w:lang w:val="en-US"/>
        </w:rPr>
        <w:t>author</w:t>
      </w:r>
      <w:r w:rsidR="0000166B">
        <w:t>»</w:t>
      </w:r>
      <w:r w:rsidR="0000166B" w:rsidRPr="0000166B">
        <w:t xml:space="preserve"> </w:t>
      </w:r>
      <w:r w:rsidR="0000166B">
        <w:t xml:space="preserve">напротив того автора, кому будут приходить новости и </w:t>
      </w:r>
      <w:r w:rsidR="0000166B">
        <w:lastRenderedPageBreak/>
        <w:t xml:space="preserve">оповещения по конференции. Таким образом, выбирается </w:t>
      </w:r>
      <w:r w:rsidR="0000166B" w:rsidRPr="0000166B">
        <w:rPr>
          <w:b/>
          <w:bCs/>
        </w:rPr>
        <w:t>контактное лицо</w:t>
      </w:r>
      <w:r w:rsidR="0000166B">
        <w:t xml:space="preserve"> по поданным материалам.</w:t>
      </w:r>
    </w:p>
    <w:p w14:paraId="222B8CD8" w14:textId="3246AE29" w:rsidR="008720F2" w:rsidRDefault="00367C94" w:rsidP="00B7295E">
      <w:pPr>
        <w:jc w:val="center"/>
      </w:pPr>
      <w:r w:rsidRPr="00367C94">
        <w:drawing>
          <wp:inline distT="0" distB="0" distL="0" distR="0" wp14:anchorId="5C941869" wp14:editId="77C6FCDE">
            <wp:extent cx="5081504" cy="4032069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6047" cy="403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2893" w14:textId="5214B44F" w:rsidR="008720F2" w:rsidRPr="00B7295E" w:rsidRDefault="008720F2" w:rsidP="00E25796">
      <w:r w:rsidRPr="008720F2">
        <w:rPr>
          <w:b/>
          <w:bCs/>
        </w:rPr>
        <w:t xml:space="preserve">Шаг </w:t>
      </w:r>
      <w:r w:rsidR="00894020">
        <w:rPr>
          <w:b/>
          <w:bCs/>
        </w:rPr>
        <w:t>5</w:t>
      </w:r>
      <w:r w:rsidRPr="008720F2">
        <w:rPr>
          <w:b/>
          <w:bCs/>
        </w:rPr>
        <w:t>.</w:t>
      </w:r>
      <w:r>
        <w:rPr>
          <w:b/>
          <w:bCs/>
        </w:rPr>
        <w:t xml:space="preserve"> </w:t>
      </w:r>
      <w:r w:rsidR="00B7295E">
        <w:rPr>
          <w:b/>
          <w:bCs/>
        </w:rPr>
        <w:t xml:space="preserve"> </w:t>
      </w:r>
      <w:r w:rsidR="00B7295E">
        <w:t>Вписываем в поле «</w:t>
      </w:r>
      <w:r w:rsidR="00B7295E" w:rsidRPr="00465919">
        <w:rPr>
          <w:b/>
          <w:bCs/>
          <w:lang w:val="en-US"/>
        </w:rPr>
        <w:t>Title</w:t>
      </w:r>
      <w:r w:rsidR="00B7295E">
        <w:t>»</w:t>
      </w:r>
      <w:r w:rsidR="00B7295E" w:rsidRPr="00B7295E">
        <w:t xml:space="preserve"> </w:t>
      </w:r>
      <w:r w:rsidR="00B7295E">
        <w:t>название тезисов, в поле «</w:t>
      </w:r>
      <w:r w:rsidR="00B7295E" w:rsidRPr="00B7295E">
        <w:rPr>
          <w:b/>
          <w:bCs/>
          <w:lang w:val="en-US"/>
        </w:rPr>
        <w:t>Abstract</w:t>
      </w:r>
      <w:r w:rsidR="00B7295E">
        <w:t>»</w:t>
      </w:r>
      <w:r w:rsidR="00B7295E" w:rsidRPr="00B7295E">
        <w:t xml:space="preserve"> </w:t>
      </w:r>
      <w:r w:rsidR="00B7295E">
        <w:t>помещается краткое содержание проводимой работы. Описание в поле «</w:t>
      </w:r>
      <w:r w:rsidR="00B7295E" w:rsidRPr="00B7295E">
        <w:rPr>
          <w:b/>
          <w:bCs/>
          <w:lang w:val="en-US"/>
        </w:rPr>
        <w:t>Abstract</w:t>
      </w:r>
      <w:r w:rsidR="00B7295E">
        <w:t>»</w:t>
      </w:r>
      <w:r w:rsidR="00B7295E" w:rsidRPr="00B7295E">
        <w:t xml:space="preserve"> </w:t>
      </w:r>
      <w:r w:rsidR="00B7295E" w:rsidRPr="006145EB">
        <w:rPr>
          <w:b/>
          <w:bCs/>
        </w:rPr>
        <w:t>не проходит рецензирования</w:t>
      </w:r>
      <w:r w:rsidR="00B7295E">
        <w:t xml:space="preserve"> и используется как информационное поле. В «</w:t>
      </w:r>
      <w:r w:rsidR="00B7295E" w:rsidRPr="00B7295E">
        <w:rPr>
          <w:b/>
          <w:bCs/>
          <w:lang w:val="en-US"/>
        </w:rPr>
        <w:t>Keywords</w:t>
      </w:r>
      <w:r w:rsidR="00B7295E">
        <w:t>»</w:t>
      </w:r>
      <w:r w:rsidR="00B7295E" w:rsidRPr="00B7295E">
        <w:t xml:space="preserve"> </w:t>
      </w:r>
      <w:r w:rsidR="00B7295E">
        <w:t xml:space="preserve">указываем ключевые слова: каждое слово на отдельной строке. Должно быть введено </w:t>
      </w:r>
      <w:r w:rsidR="00B7295E" w:rsidRPr="00B7295E">
        <w:rPr>
          <w:b/>
          <w:bCs/>
        </w:rPr>
        <w:t>не менее 3-х ключевых слов</w:t>
      </w:r>
      <w:r w:rsidR="00B7295E">
        <w:t>!</w:t>
      </w:r>
    </w:p>
    <w:p w14:paraId="7D5A9F3A" w14:textId="364E53DD" w:rsidR="00B7295E" w:rsidRDefault="00B7295E" w:rsidP="00F91964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F308B2" wp14:editId="13E6399C">
            <wp:extent cx="4405936" cy="3754582"/>
            <wp:effectExtent l="0" t="0" r="0" b="0"/>
            <wp:docPr id="4" name="Рисунок 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932" cy="376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5BAD" w14:textId="273BC2D4" w:rsidR="00A5338A" w:rsidRDefault="00F91964" w:rsidP="00E25796">
      <w:r>
        <w:rPr>
          <w:b/>
          <w:bCs/>
        </w:rPr>
        <w:lastRenderedPageBreak/>
        <w:t xml:space="preserve">Шаг </w:t>
      </w:r>
      <w:r w:rsidR="00894020">
        <w:rPr>
          <w:b/>
          <w:bCs/>
        </w:rPr>
        <w:t>6</w:t>
      </w:r>
      <w:r>
        <w:rPr>
          <w:b/>
          <w:bCs/>
        </w:rPr>
        <w:t xml:space="preserve">. </w:t>
      </w:r>
      <w:r>
        <w:t xml:space="preserve">Прикрепляем в виде </w:t>
      </w:r>
      <w:r w:rsidRPr="0037188C">
        <w:rPr>
          <w:b/>
          <w:bCs/>
        </w:rPr>
        <w:t xml:space="preserve">одного </w:t>
      </w:r>
      <w:r w:rsidR="00607CBC">
        <w:rPr>
          <w:b/>
          <w:bCs/>
          <w:lang w:val="en-US"/>
        </w:rPr>
        <w:t>PDF</w:t>
      </w:r>
      <w:r w:rsidRPr="0037188C">
        <w:rPr>
          <w:b/>
          <w:bCs/>
        </w:rPr>
        <w:t xml:space="preserve"> файла</w:t>
      </w:r>
      <w:r>
        <w:t xml:space="preserve"> тезисы для рецензии</w:t>
      </w:r>
      <w:r w:rsidR="0037188C">
        <w:t xml:space="preserve"> в поле «</w:t>
      </w:r>
      <w:r w:rsidR="0037188C" w:rsidRPr="0037188C">
        <w:rPr>
          <w:b/>
          <w:bCs/>
          <w:lang w:val="en-US"/>
        </w:rPr>
        <w:t>Paper</w:t>
      </w:r>
      <w:r w:rsidR="0037188C">
        <w:t>»</w:t>
      </w:r>
      <w:r>
        <w:t>. На основе результатов рецензирования будут принято решение о допуске участников к участи</w:t>
      </w:r>
      <w:r w:rsidR="0037188C">
        <w:t>ю</w:t>
      </w:r>
      <w:r>
        <w:t xml:space="preserve"> в конференции.</w:t>
      </w:r>
      <w:r w:rsidR="00A5338A" w:rsidRPr="00A5338A">
        <w:t xml:space="preserve"> </w:t>
      </w:r>
      <w:r w:rsidR="00A5338A">
        <w:t xml:space="preserve">Тезисы должны быть подготовлены в </w:t>
      </w:r>
      <w:r w:rsidR="00A5338A">
        <w:rPr>
          <w:lang w:val="en-US"/>
        </w:rPr>
        <w:t>LNCS</w:t>
      </w:r>
      <w:r w:rsidR="00A5338A" w:rsidRPr="00A5338A">
        <w:t xml:space="preserve"> </w:t>
      </w:r>
      <w:r w:rsidR="00A5338A">
        <w:t>формате</w:t>
      </w:r>
      <w:r w:rsidR="00A5338A" w:rsidRPr="00A5338A">
        <w:t xml:space="preserve"> </w:t>
      </w:r>
      <w:r w:rsidR="00A5338A">
        <w:t xml:space="preserve">на английском языке </w:t>
      </w:r>
      <w:r w:rsidR="00A5338A" w:rsidRPr="00A5338A">
        <w:t>(</w:t>
      </w:r>
      <w:hyperlink r:id="rId10" w:history="1">
        <w:r w:rsidR="008E125A">
          <w:rPr>
            <w:rStyle w:val="Hyperlink"/>
          </w:rPr>
          <w:t>https://ru.overleaf.com/latex/templates/springer-lecture-notes-in-computer-science/kzwwpvhwnvfj</w:t>
        </w:r>
      </w:hyperlink>
      <w:r w:rsidR="008E125A" w:rsidRPr="008E125A">
        <w:rPr>
          <w:rStyle w:val="Hyperlink"/>
        </w:rPr>
        <w:t>)</w:t>
      </w:r>
      <w:r w:rsidR="00A5338A" w:rsidRPr="00A5338A">
        <w:t xml:space="preserve">. </w:t>
      </w:r>
    </w:p>
    <w:p w14:paraId="75F40B1E" w14:textId="7A975841" w:rsidR="00F91964" w:rsidRDefault="00A5338A" w:rsidP="00124047">
      <w:pPr>
        <w:jc w:val="both"/>
      </w:pPr>
      <w:r>
        <w:t xml:space="preserve">Объем тезисов </w:t>
      </w:r>
      <w:r w:rsidR="00367C94">
        <w:rPr>
          <w:b/>
          <w:bCs/>
          <w:lang w:val="en-US"/>
        </w:rPr>
        <w:t>6</w:t>
      </w:r>
      <w:r w:rsidRPr="00A5338A">
        <w:rPr>
          <w:b/>
          <w:bCs/>
        </w:rPr>
        <w:t>-</w:t>
      </w:r>
      <w:r w:rsidR="00367C94">
        <w:rPr>
          <w:b/>
          <w:bCs/>
          <w:lang w:val="en-US"/>
        </w:rPr>
        <w:t>12</w:t>
      </w:r>
      <w:r w:rsidRPr="00A5338A">
        <w:rPr>
          <w:b/>
          <w:bCs/>
        </w:rPr>
        <w:t xml:space="preserve"> страниц</w:t>
      </w:r>
      <w:r>
        <w:t>. В тезисах должен быть указан тип выступления:</w:t>
      </w:r>
      <w:r w:rsidRPr="00A5338A">
        <w:t xml:space="preserve"> </w:t>
      </w:r>
      <w:r>
        <w:t>устный доклад</w:t>
      </w:r>
      <w:r w:rsidRPr="000F2C66">
        <w:t xml:space="preserve"> (</w:t>
      </w:r>
      <w:proofErr w:type="spellStart"/>
      <w:r>
        <w:rPr>
          <w:rStyle w:val="Strong"/>
        </w:rPr>
        <w:t>oral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presentation</w:t>
      </w:r>
      <w:proofErr w:type="spellEnd"/>
      <w:r w:rsidRPr="000F2C66">
        <w:t>)</w:t>
      </w:r>
      <w:r>
        <w:t xml:space="preserve"> или выступление </w:t>
      </w:r>
      <w:proofErr w:type="gramStart"/>
      <w:r>
        <w:t>в постером</w:t>
      </w:r>
      <w:proofErr w:type="gramEnd"/>
      <w:r>
        <w:t xml:space="preserve"> (</w:t>
      </w:r>
      <w:r w:rsidRPr="000F2C66">
        <w:rPr>
          <w:b/>
          <w:bCs/>
          <w:lang w:val="en-US"/>
        </w:rPr>
        <w:t>poster</w:t>
      </w:r>
      <w:r w:rsidRPr="000F2C66">
        <w:rPr>
          <w:b/>
          <w:bCs/>
        </w:rPr>
        <w:t xml:space="preserve"> </w:t>
      </w:r>
      <w:r w:rsidRPr="000F2C66">
        <w:rPr>
          <w:b/>
          <w:bCs/>
          <w:lang w:val="en-US"/>
        </w:rPr>
        <w:t>session</w:t>
      </w:r>
      <w:r w:rsidRPr="000F2C66">
        <w:t>)</w:t>
      </w:r>
      <w:r>
        <w:t xml:space="preserve">. Тип выступления указывается </w:t>
      </w:r>
      <w:r w:rsidRPr="00124047">
        <w:rPr>
          <w:b/>
          <w:bCs/>
        </w:rPr>
        <w:t>отдельной строкой</w:t>
      </w:r>
      <w:r>
        <w:t xml:space="preserve"> после ключевых слов.</w:t>
      </w:r>
    </w:p>
    <w:p w14:paraId="7347EE17" w14:textId="0968FB69" w:rsidR="00F91964" w:rsidRDefault="00F91964" w:rsidP="00E25796">
      <w:r>
        <w:rPr>
          <w:noProof/>
        </w:rPr>
        <w:drawing>
          <wp:inline distT="0" distB="0" distL="0" distR="0" wp14:anchorId="7C40E84A" wp14:editId="28D0BE2F">
            <wp:extent cx="5940425" cy="2336694"/>
            <wp:effectExtent l="0" t="0" r="317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96D5" w14:textId="41AC35DF" w:rsidR="00F91964" w:rsidRDefault="00F91964" w:rsidP="00E25796">
      <w:r w:rsidRPr="00F91964">
        <w:rPr>
          <w:b/>
          <w:bCs/>
        </w:rPr>
        <w:t xml:space="preserve">Шаг </w:t>
      </w:r>
      <w:r w:rsidR="00894020">
        <w:rPr>
          <w:b/>
          <w:bCs/>
        </w:rPr>
        <w:t>7</w:t>
      </w:r>
      <w:r w:rsidRPr="00F91964">
        <w:rPr>
          <w:b/>
          <w:bCs/>
        </w:rPr>
        <w:t>.</w:t>
      </w:r>
      <w:r>
        <w:t xml:space="preserve"> Проверяем все введенные поля и нажимаем кнопку «</w:t>
      </w:r>
      <w:r w:rsidRPr="00F91964">
        <w:rPr>
          <w:b/>
          <w:bCs/>
          <w:lang w:val="en-US"/>
        </w:rPr>
        <w:t>Submit</w:t>
      </w:r>
      <w:r>
        <w:t>»</w:t>
      </w:r>
      <w:r w:rsidRPr="00F91964">
        <w:t>.</w:t>
      </w:r>
    </w:p>
    <w:p w14:paraId="4C56683E" w14:textId="112B5A49" w:rsidR="005D44D0" w:rsidRPr="00F91964" w:rsidRDefault="005D44D0" w:rsidP="00E25796">
      <w:r>
        <w:rPr>
          <w:noProof/>
        </w:rPr>
        <w:drawing>
          <wp:inline distT="0" distB="0" distL="0" distR="0" wp14:anchorId="47334D27" wp14:editId="582CDFB4">
            <wp:extent cx="5940425" cy="893445"/>
            <wp:effectExtent l="0" t="0" r="3175" b="1905"/>
            <wp:docPr id="6" name="Рисунок 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44D0" w:rsidRPr="00F9196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67D1E6C"/>
    <w:multiLevelType w:val="hybridMultilevel"/>
    <w:tmpl w:val="8C54D3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1EF"/>
    <w:rsid w:val="0000166B"/>
    <w:rsid w:val="00014CA3"/>
    <w:rsid w:val="00047C4C"/>
    <w:rsid w:val="000F2C66"/>
    <w:rsid w:val="00124047"/>
    <w:rsid w:val="00221768"/>
    <w:rsid w:val="00222DAA"/>
    <w:rsid w:val="00367C94"/>
    <w:rsid w:val="0037188C"/>
    <w:rsid w:val="00396110"/>
    <w:rsid w:val="00452265"/>
    <w:rsid w:val="00454E9C"/>
    <w:rsid w:val="00462A71"/>
    <w:rsid w:val="00465919"/>
    <w:rsid w:val="004761EF"/>
    <w:rsid w:val="004D3A39"/>
    <w:rsid w:val="005C0770"/>
    <w:rsid w:val="005D44D0"/>
    <w:rsid w:val="005D7D39"/>
    <w:rsid w:val="005F53F0"/>
    <w:rsid w:val="00607CBC"/>
    <w:rsid w:val="006145EB"/>
    <w:rsid w:val="0062629F"/>
    <w:rsid w:val="006337E3"/>
    <w:rsid w:val="00837668"/>
    <w:rsid w:val="008720F2"/>
    <w:rsid w:val="00894020"/>
    <w:rsid w:val="008E125A"/>
    <w:rsid w:val="00A5338A"/>
    <w:rsid w:val="00B7295E"/>
    <w:rsid w:val="00C473D7"/>
    <w:rsid w:val="00D176CF"/>
    <w:rsid w:val="00E25796"/>
    <w:rsid w:val="00F37770"/>
    <w:rsid w:val="00F91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A5E2B08"/>
  <w15:chartTrackingRefBased/>
  <w15:docId w15:val="{6A035370-5DEE-4FBD-8AF0-31DBC9DEB7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62A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yperlink">
    <w:name w:val="Hyperlink"/>
    <w:basedOn w:val="DefaultParagraphFont"/>
    <w:uiPriority w:val="99"/>
    <w:unhideWhenUsed/>
    <w:rsid w:val="00E257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579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F2C66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0F2C66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5D7D3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368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0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image" Target="media/image5.png"/><Relationship Id="rId5" Type="http://schemas.openxmlformats.org/officeDocument/2006/relationships/hyperlink" Target="https://easychair.org/conferences/?conf=micsecs2020" TargetMode="External"/><Relationship Id="rId10" Type="http://schemas.openxmlformats.org/officeDocument/2006/relationships/hyperlink" Target="https://ru.overleaf.com/latex/templates/springer-lecture-notes-in-computer-science/kzwwpvhwnvfj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3</Pages>
  <Words>309</Words>
  <Characters>1764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Быковский</dc:creator>
  <cp:keywords/>
  <dc:description/>
  <cp:lastModifiedBy>Пенской Александр Владимирович</cp:lastModifiedBy>
  <cp:revision>31</cp:revision>
  <cp:lastPrinted>2019-09-12T06:08:00Z</cp:lastPrinted>
  <dcterms:created xsi:type="dcterms:W3CDTF">2019-09-11T18:43:00Z</dcterms:created>
  <dcterms:modified xsi:type="dcterms:W3CDTF">2020-10-26T20:46:00Z</dcterms:modified>
</cp:coreProperties>
</file>